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22DF" w:rsidRPr="006C22DF" w:rsidRDefault="006C22DF" w:rsidP="006C22DF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hAnsi="Times New Roman" w:cs="Times New Roman"/>
          <w:b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b/>
          <w:color w:val="000000"/>
          <w:sz w:val="24"/>
          <w:szCs w:val="24"/>
          <w:lang w:val="ru-RU"/>
        </w:rPr>
        <w:t>Муниципальное казённое общеобразовательное учреждение</w:t>
      </w:r>
    </w:p>
    <w:p w:rsidR="006C22DF" w:rsidRDefault="006C22DF" w:rsidP="006C22DF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hAnsi="Times New Roman" w:cs="Times New Roman"/>
          <w:b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b/>
          <w:color w:val="000000"/>
          <w:sz w:val="24"/>
          <w:szCs w:val="24"/>
          <w:lang w:val="ru-RU"/>
        </w:rPr>
        <w:t>«Лодейнопольский центр образования «Развитие»</w:t>
      </w:r>
    </w:p>
    <w:p w:rsidR="006C22DF" w:rsidRDefault="006C22DF" w:rsidP="006C22DF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hAnsi="Times New Roman" w:cs="Times New Roman"/>
          <w:b/>
          <w:color w:val="000000"/>
          <w:sz w:val="24"/>
          <w:szCs w:val="24"/>
          <w:lang w:val="ru-RU"/>
        </w:rPr>
      </w:pPr>
    </w:p>
    <w:p w:rsidR="006C22DF" w:rsidRDefault="006C22DF" w:rsidP="006C22DF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hAnsi="Times New Roman" w:cs="Times New Roman"/>
          <w:b/>
          <w:color w:val="000000"/>
          <w:sz w:val="24"/>
          <w:szCs w:val="24"/>
          <w:lang w:val="ru-RU"/>
        </w:rPr>
      </w:pPr>
    </w:p>
    <w:p w:rsidR="006C22DF" w:rsidRPr="00322BAC" w:rsidRDefault="00327FC7" w:rsidP="006C22DF">
      <w:pPr>
        <w:autoSpaceDE w:val="0"/>
        <w:autoSpaceDN w:val="0"/>
        <w:adjustRightInd w:val="0"/>
        <w:spacing w:before="0" w:beforeAutospacing="0" w:after="0" w:afterAutospacing="0"/>
        <w:jc w:val="center"/>
        <w:rPr>
          <w:rFonts w:ascii="Times New Roman" w:hAnsi="Times New Roman" w:cs="Times New Roman"/>
          <w:sz w:val="24"/>
          <w:szCs w:val="24"/>
          <w:lang w:val="ru-RU"/>
        </w:rPr>
      </w:pPr>
      <w:r w:rsidRPr="006C22DF">
        <w:rPr>
          <w:lang w:val="ru-RU"/>
        </w:rPr>
        <w:br/>
      </w:r>
      <w:proofErr w:type="gramStart"/>
      <w:r w:rsidR="006C22DF">
        <w:rPr>
          <w:rFonts w:ascii="Times New Roman" w:hAnsi="Times New Roman" w:cs="Times New Roman"/>
          <w:sz w:val="24"/>
          <w:szCs w:val="24"/>
          <w:lang w:val="ru-RU"/>
        </w:rPr>
        <w:t>ПРИНЯТ</w:t>
      </w:r>
      <w:proofErr w:type="gramEnd"/>
      <w:r w:rsidR="006C22DF" w:rsidRPr="00322BAC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                           </w:t>
      </w:r>
      <w:r w:rsidR="006C22DF">
        <w:rPr>
          <w:rFonts w:ascii="Times New Roman" w:hAnsi="Times New Roman" w:cs="Times New Roman"/>
          <w:sz w:val="24"/>
          <w:szCs w:val="24"/>
          <w:lang w:val="ru-RU"/>
        </w:rPr>
        <w:t xml:space="preserve">                      УТВЕРЖДЕН</w:t>
      </w:r>
    </w:p>
    <w:p w:rsidR="006C22DF" w:rsidRPr="00322BAC" w:rsidRDefault="006C22DF" w:rsidP="006C22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  <w:r w:rsidRPr="00322BAC">
        <w:rPr>
          <w:rFonts w:ascii="Times New Roman" w:hAnsi="Times New Roman" w:cs="Times New Roman"/>
          <w:sz w:val="24"/>
          <w:szCs w:val="24"/>
          <w:lang w:val="ru-RU"/>
        </w:rPr>
        <w:t>на педагогическом совете                                             Приказом  № 1/2-Д от 10.01.2024 г.</w:t>
      </w:r>
    </w:p>
    <w:p w:rsidR="006C22DF" w:rsidRPr="00322BAC" w:rsidRDefault="006C22DF" w:rsidP="006C22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  <w:r w:rsidRPr="00322BAC">
        <w:rPr>
          <w:rFonts w:ascii="Times New Roman" w:hAnsi="Times New Roman" w:cs="Times New Roman"/>
          <w:sz w:val="24"/>
          <w:szCs w:val="24"/>
          <w:lang w:val="ru-RU"/>
        </w:rPr>
        <w:t xml:space="preserve">МКОУ «ЛЦО «Развитие»                                                            </w:t>
      </w:r>
    </w:p>
    <w:p w:rsidR="006C22DF" w:rsidRPr="00322BAC" w:rsidRDefault="006C22DF" w:rsidP="006C22DF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sz w:val="24"/>
          <w:szCs w:val="24"/>
          <w:lang w:val="ru-RU"/>
        </w:rPr>
      </w:pPr>
      <w:r w:rsidRPr="00322BAC">
        <w:rPr>
          <w:rFonts w:ascii="Times New Roman" w:hAnsi="Times New Roman" w:cs="Times New Roman"/>
          <w:sz w:val="24"/>
          <w:szCs w:val="24"/>
          <w:lang w:val="ru-RU"/>
        </w:rPr>
        <w:t xml:space="preserve">Протокол № 3 от 09.01.2024 г.                                          </w:t>
      </w:r>
    </w:p>
    <w:p w:rsidR="00FD7726" w:rsidRPr="006C22DF" w:rsidRDefault="00327FC7" w:rsidP="006C22DF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Порядок</w:t>
      </w:r>
      <w:r w:rsidRPr="006C22DF">
        <w:rPr>
          <w:lang w:val="ru-RU"/>
        </w:rPr>
        <w:br/>
      </w:r>
      <w:r w:rsidRPr="006C22D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пользования лечебно-оздоровительной инфраструктурой, объектами культуры и</w:t>
      </w:r>
      <w:r>
        <w:rPr>
          <w:rFonts w:hAnsi="Times New Roman" w:cs="Times New Roman"/>
          <w:b/>
          <w:bCs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объектами спорта</w:t>
      </w:r>
    </w:p>
    <w:p w:rsidR="00FD7726" w:rsidRPr="006C22DF" w:rsidRDefault="00327FC7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 xml:space="preserve">1. Общие положения 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1.1. Настоящий Порядок пользования лечебно-оздоровительной инфраструктурой, объектами культуры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объектами спорта 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— Порядок) разработан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Федеральным законом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29.12.2012 №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273-ФЗ «Об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образовании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Российской Федерации»,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уставом 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МКОУ «ЛЦО «Развитие» 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(далее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— школа).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1.2. Порядок устанавливает правила пользования </w:t>
      </w:r>
      <w:proofErr w:type="gramStart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лечебно-оздоровительной инфраструктурой, объектами культуры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спорта школы.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1.3. Лечебно-оздоровительная инфраструктура, объекты культуры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спорта необходимы, чтобы:</w:t>
      </w:r>
    </w:p>
    <w:p w:rsidR="00FD7726" w:rsidRDefault="00327FC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обеспечивать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охрану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здоровья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обучающихся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D7726" w:rsidRPr="006C22DF" w:rsidRDefault="00327FC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приобщать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культурным ценностям,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том числе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целях осознания значения искусства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творчества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личной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культурной самоидентификации личности;</w:t>
      </w:r>
    </w:p>
    <w:p w:rsidR="00FD7726" w:rsidRPr="006C22DF" w:rsidRDefault="00327FC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развивать эстетический вкус, художественное мышление обучающихся, способности воспринимать эстетику объектов;</w:t>
      </w:r>
    </w:p>
    <w:p w:rsidR="00FD7726" w:rsidRPr="006C22DF" w:rsidRDefault="00327FC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формировать интерес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творческой деятельности;</w:t>
      </w:r>
    </w:p>
    <w:p w:rsidR="00FD7726" w:rsidRDefault="00327FC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развивать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двигательную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активность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обучающихся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D7726" w:rsidRPr="006C22DF" w:rsidRDefault="00327FC7">
      <w:pPr>
        <w:numPr>
          <w:ilvl w:val="0"/>
          <w:numId w:val="1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формировать у</w:t>
      </w:r>
      <w:r>
        <w:rPr>
          <w:rFonts w:hAnsi="Times New Roman" w:cs="Times New Roman"/>
          <w:color w:val="000000"/>
          <w:sz w:val="24"/>
          <w:szCs w:val="24"/>
        </w:rPr>
        <w:t> </w:t>
      </w:r>
      <w:proofErr w:type="gramStart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устойчивые стереотипы здорового образа жизни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поведения,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сопряженные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риском для здоровья;</w:t>
      </w:r>
    </w:p>
    <w:p w:rsidR="00FD7726" w:rsidRPr="006C22DF" w:rsidRDefault="00327FC7">
      <w:pPr>
        <w:numPr>
          <w:ilvl w:val="0"/>
          <w:numId w:val="1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удовлетворять индивидуальные образовательные потребности </w:t>
      </w:r>
      <w:proofErr w:type="gramStart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1.4. Обучающиеся имеют право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бесплатное пользование лечебно-оздоровительной инфраструктурой, объектами культуры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объектами спорта школы.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1.5. Школа обеспечивает возможность для беспрепятственного доступа обучающихся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ограниченными возможностями здоровья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детей-инвалидов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объектам своей инфраструктуры.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1.6. Для осуществления образовательной деятельности, отдыха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оздоровления детей школа может использовать ресурсы иных организаций, осуществляющих 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образовательную деятельность,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т.ч.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основании договоров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сетевой форме реализации образовательных программ.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1.7. </w:t>
      </w:r>
      <w:proofErr w:type="gramStart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Обучающимся</w:t>
      </w:r>
      <w:proofErr w:type="gramEnd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запрещено использовать оборудование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инвентарь объекта инфраструктуры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назначению, осуществлять его демонтаж, наносить повреждения, выносить его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объекта инфраструктуры без разрешения ответственного работника. Обучающиеся, причинившие ущерб объектам инфраструктуры школы, несут ответственность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случаях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порядке, предусмотренных законодательством.</w:t>
      </w:r>
    </w:p>
    <w:p w:rsidR="00FD7726" w:rsidRPr="006C22DF" w:rsidRDefault="00327FC7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2. Порядок пользования лечебно-оздоровительной инфраструктурой</w:t>
      </w:r>
    </w:p>
    <w:p w:rsid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2.1.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лечебно-оздоровительной инфраструктуре школы относятся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>:</w:t>
      </w:r>
    </w:p>
    <w:p w:rsidR="006C22DF" w:rsidRDefault="006C22DF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медицинский кабинет;</w:t>
      </w:r>
    </w:p>
    <w:p w:rsidR="006C22DF" w:rsidRDefault="006C22DF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школьная столовая;</w:t>
      </w:r>
    </w:p>
    <w:p w:rsidR="00FD7726" w:rsidRPr="006C22DF" w:rsidRDefault="006C22DF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спортивный зал</w:t>
      </w:r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D7726" w:rsidRPr="006C22DF" w:rsidRDefault="006C22DF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2.2. Медицинский кабинет</w:t>
      </w:r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функционирует в</w:t>
      </w:r>
      <w:r w:rsidR="00327FC7">
        <w:rPr>
          <w:rFonts w:hAnsi="Times New Roman" w:cs="Times New Roman"/>
          <w:color w:val="000000"/>
          <w:sz w:val="24"/>
          <w:szCs w:val="24"/>
        </w:rPr>
        <w:t> </w:t>
      </w:r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целях </w:t>
      </w:r>
      <w:proofErr w:type="gramStart"/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>наблюдения</w:t>
      </w:r>
      <w:proofErr w:type="gramEnd"/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за</w:t>
      </w:r>
      <w:r w:rsidR="00327FC7">
        <w:rPr>
          <w:rFonts w:hAnsi="Times New Roman" w:cs="Times New Roman"/>
          <w:color w:val="000000"/>
          <w:sz w:val="24"/>
          <w:szCs w:val="24"/>
        </w:rPr>
        <w:t> </w:t>
      </w:r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>состоянием здоровья обучающихся, в</w:t>
      </w:r>
      <w:r w:rsidR="00327FC7">
        <w:rPr>
          <w:rFonts w:hAnsi="Times New Roman" w:cs="Times New Roman"/>
          <w:color w:val="000000"/>
          <w:sz w:val="24"/>
          <w:szCs w:val="24"/>
        </w:rPr>
        <w:t> </w:t>
      </w:r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>том числе:</w:t>
      </w:r>
    </w:p>
    <w:p w:rsidR="00FD7726" w:rsidRPr="006C22DF" w:rsidRDefault="00327FC7">
      <w:pPr>
        <w:numPr>
          <w:ilvl w:val="0"/>
          <w:numId w:val="2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проведения санитарно-гигиенических, профилактических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оздоровительных мероприятий;</w:t>
      </w:r>
    </w:p>
    <w:p w:rsidR="00FD7726" w:rsidRPr="006C22DF" w:rsidRDefault="00327FC7">
      <w:pPr>
        <w:numPr>
          <w:ilvl w:val="0"/>
          <w:numId w:val="2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оказания первичной медико-санитарной помощи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порядке, установленном законодательством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сфере охраны здоровья, создания условий для профилактики заболеваний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оздоровления обучающихся.</w:t>
      </w:r>
    </w:p>
    <w:p w:rsidR="00FD7726" w:rsidRPr="006C22DF" w:rsidRDefault="006C22DF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2.3. Медицинский кабинет</w:t>
      </w:r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школы работает в</w:t>
      </w:r>
      <w:r w:rsidR="00327FC7">
        <w:rPr>
          <w:rFonts w:hAnsi="Times New Roman" w:cs="Times New Roman"/>
          <w:color w:val="000000"/>
          <w:sz w:val="24"/>
          <w:szCs w:val="24"/>
        </w:rPr>
        <w:t> </w:t>
      </w:r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 w:rsidR="00327FC7">
        <w:rPr>
          <w:rFonts w:hAnsi="Times New Roman" w:cs="Times New Roman"/>
          <w:color w:val="000000"/>
          <w:sz w:val="24"/>
          <w:szCs w:val="24"/>
        </w:rPr>
        <w:t> </w:t>
      </w:r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>утвержденным графиком.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Пользование объектами лечебно-оздоровительной инфраструктуры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отсутствие медицинского персонала категорически запрещается.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2.4. Обучающиеся вправе посетить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медицинский кабинет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самостоятельно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время его работы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случаях:</w:t>
      </w:r>
    </w:p>
    <w:p w:rsidR="00FD7726" w:rsidRPr="006C22DF" w:rsidRDefault="00327FC7">
      <w:pPr>
        <w:numPr>
          <w:ilvl w:val="0"/>
          <w:numId w:val="3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ухудшения самочувствия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время нахождения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школе;</w:t>
      </w:r>
    </w:p>
    <w:p w:rsidR="00FD7726" w:rsidRPr="006C22DF" w:rsidRDefault="00327FC7">
      <w:pPr>
        <w:numPr>
          <w:ilvl w:val="0"/>
          <w:numId w:val="3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получения травмы независимо от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того, когда, где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каким образом она получена (по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дороге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школе,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прилегающей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школе территории,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занятиях,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перемене, при участии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мероприятии).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2.5. </w:t>
      </w:r>
      <w:proofErr w:type="gramStart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При получении медицинской помощи обучающиеся обязаны сообщить медицинскому работнику:</w:t>
      </w:r>
      <w:proofErr w:type="gramEnd"/>
    </w:p>
    <w:p w:rsidR="00FD7726" w:rsidRPr="006C22DF" w:rsidRDefault="00327FC7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изменениях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состоянии своего здоровья;</w:t>
      </w:r>
    </w:p>
    <w:p w:rsidR="00FD7726" w:rsidRDefault="00327FC7">
      <w:pPr>
        <w:numPr>
          <w:ilvl w:val="0"/>
          <w:numId w:val="4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особенностях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своего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здоровья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D7726" w:rsidRPr="006C22DF" w:rsidRDefault="00327FC7">
      <w:pPr>
        <w:numPr>
          <w:ilvl w:val="0"/>
          <w:numId w:val="4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контактный номер телефона,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том числе контактные данные родителей (законных представителей), при отсутствии этих данных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медицинской документации школы.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2.6. При посещении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медицинского кабинета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обучающиеся обязаны выполнять указания медицинского работника своевременно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полном объеме.</w:t>
      </w:r>
    </w:p>
    <w:p w:rsidR="00FD7726" w:rsidRPr="006C22DF" w:rsidRDefault="006C22DF">
      <w:pPr>
        <w:rPr>
          <w:rFonts w:hAnsi="Times New Roman" w:cs="Times New Roman"/>
          <w:color w:val="000000"/>
          <w:sz w:val="24"/>
          <w:szCs w:val="24"/>
          <w:lang w:val="ru-RU"/>
        </w:rPr>
      </w:pPr>
      <w:r>
        <w:rPr>
          <w:rFonts w:hAnsi="Times New Roman" w:cs="Times New Roman"/>
          <w:color w:val="000000"/>
          <w:sz w:val="24"/>
          <w:szCs w:val="24"/>
          <w:lang w:val="ru-RU"/>
        </w:rPr>
        <w:t>2.7. Школьная столовая</w:t>
      </w:r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функционирует в</w:t>
      </w:r>
      <w:r w:rsidR="00327FC7">
        <w:rPr>
          <w:rFonts w:hAnsi="Times New Roman" w:cs="Times New Roman"/>
          <w:color w:val="000000"/>
          <w:sz w:val="24"/>
          <w:szCs w:val="24"/>
        </w:rPr>
        <w:t> </w:t>
      </w:r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>школе в</w:t>
      </w:r>
      <w:r w:rsidR="00327FC7">
        <w:rPr>
          <w:rFonts w:hAnsi="Times New Roman" w:cs="Times New Roman"/>
          <w:color w:val="000000"/>
          <w:sz w:val="24"/>
          <w:szCs w:val="24"/>
        </w:rPr>
        <w:t> </w:t>
      </w:r>
      <w:r w:rsidR="00327FC7" w:rsidRPr="006C22DF">
        <w:rPr>
          <w:rFonts w:hAnsi="Times New Roman" w:cs="Times New Roman"/>
          <w:color w:val="000000"/>
          <w:sz w:val="24"/>
          <w:szCs w:val="24"/>
          <w:lang w:val="ru-RU"/>
        </w:rPr>
        <w:t>целях:</w:t>
      </w:r>
    </w:p>
    <w:p w:rsidR="00FD7726" w:rsidRDefault="00327FC7">
      <w:pPr>
        <w:numPr>
          <w:ilvl w:val="0"/>
          <w:numId w:val="5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обеспечения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обучающихся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сбалансированным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питанием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D7726" w:rsidRPr="006C22DF" w:rsidRDefault="00327FC7">
      <w:pPr>
        <w:numPr>
          <w:ilvl w:val="0"/>
          <w:numId w:val="5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воспитания культуры питания, пропаганды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обучения навыкам здорового образа жизни.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2.8. 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>Школьная столовая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работает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утвержденным графиком.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2.9.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учебное время </w:t>
      </w:r>
      <w:proofErr w:type="gramStart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обучающиеся</w:t>
      </w:r>
      <w:proofErr w:type="gramEnd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посещают 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>школьную столовую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соответствии с установленным в школе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графиком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. Обучающиеся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программам начального общего образования посещают 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>школьную столовую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сопровождении педагогического работника или уполномоченного должностного лица.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2.10. При посещении 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>школьной столовой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обучающиеся соблюдают утвержденные правила поведения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объектах питания.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2.11. Находиться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столовой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время учебных занятий запрещено.</w:t>
      </w:r>
    </w:p>
    <w:p w:rsidR="00FD7726" w:rsidRPr="006C22DF" w:rsidRDefault="00327FC7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3. Порядок пользования объектами культуры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3.1.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объектам культуры школы 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>относится школьная библиотека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3.2. Объекты культуры школы функционируют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целях:</w:t>
      </w:r>
    </w:p>
    <w:p w:rsidR="00FD7726" w:rsidRPr="006C22DF" w:rsidRDefault="00327FC7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воспитания у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обучающихся патриотизма, гражданственности, бережного отношения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традициям, культуре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истории своего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других народов;</w:t>
      </w:r>
    </w:p>
    <w:p w:rsidR="00FD7726" w:rsidRPr="006C22DF" w:rsidRDefault="00327FC7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приобщения </w:t>
      </w:r>
      <w:proofErr w:type="gramStart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историческому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духовному наследию;</w:t>
      </w:r>
    </w:p>
    <w:p w:rsidR="00FD7726" w:rsidRPr="006C22DF" w:rsidRDefault="00327FC7">
      <w:pPr>
        <w:numPr>
          <w:ilvl w:val="0"/>
          <w:numId w:val="6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организации культурной, методической, информационной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иной деятельности </w:t>
      </w:r>
      <w:proofErr w:type="gramStart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обучающихся</w:t>
      </w:r>
      <w:proofErr w:type="gramEnd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;</w:t>
      </w:r>
    </w:p>
    <w:p w:rsidR="00FD7726" w:rsidRPr="006C22DF" w:rsidRDefault="00327FC7">
      <w:pPr>
        <w:numPr>
          <w:ilvl w:val="0"/>
          <w:numId w:val="6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содействия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организации образовательной деятельности.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3.3. Объекты культуры школы работают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утвержденным графиком. Запрещается пользоваться объектами культуры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отсутствие ответственных лиц.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3.4. Объекты культуры могут использоваться для проведения учебных занятий,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том числе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рамках внеурочной деятельности, занятий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образовательным программам, творческих занятий, общешкольных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межшкольных мероприятий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3.5. Самостоятельное посещение </w:t>
      </w:r>
      <w:proofErr w:type="gramStart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обучающимися</w:t>
      </w:r>
      <w:proofErr w:type="gramEnd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объектов культуры возможно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внеурочное время,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том числе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время перемен,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утвержденным графиком работы объекта.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3.6. При посещении объектов культуры обучающиеся соблюдают утвержденные 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>правила посещения библиотеки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, определяющие порядок посещения мероприятий, 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предусмотренных учебным планом.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3.7.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время нахождения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объектах культуры обучающиеся обязаны:</w:t>
      </w:r>
    </w:p>
    <w:p w:rsidR="00FD7726" w:rsidRDefault="00327FC7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поддерживать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чистоту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и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порядок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D7726" w:rsidRPr="006C22DF" w:rsidRDefault="00327FC7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выполнять требования работников школы,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том числе ответственных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объект лиц;</w:t>
      </w:r>
    </w:p>
    <w:p w:rsidR="00FD7726" w:rsidRPr="006C22DF" w:rsidRDefault="00327FC7">
      <w:pPr>
        <w:numPr>
          <w:ilvl w:val="0"/>
          <w:numId w:val="7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незамедлительно сообщать ответственным лицам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случаях обнаружения подозрительных предметов, вещей,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также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обнаружении задымления или пожара;</w:t>
      </w:r>
    </w:p>
    <w:p w:rsidR="00FD7726" w:rsidRPr="006C22DF" w:rsidRDefault="00327FC7">
      <w:pPr>
        <w:numPr>
          <w:ilvl w:val="0"/>
          <w:numId w:val="7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при получении информации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эвакуации действовать согласно указаниям ответственных лиц, соблюдая спокойствие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создавая паники.</w:t>
      </w:r>
    </w:p>
    <w:p w:rsidR="00FD7726" w:rsidRPr="006C22DF" w:rsidRDefault="00327FC7">
      <w:pPr>
        <w:jc w:val="center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b/>
          <w:bCs/>
          <w:color w:val="000000"/>
          <w:sz w:val="24"/>
          <w:szCs w:val="24"/>
          <w:lang w:val="ru-RU"/>
        </w:rPr>
        <w:t>4. Порядок пользования объектами спорта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4.1. К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объектам спорта школы 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>относи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тся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спортивный зал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4.2. Объекты спорта функционируют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целях:</w:t>
      </w:r>
    </w:p>
    <w:p w:rsidR="00FD7726" w:rsidRPr="006C22DF" w:rsidRDefault="00327FC7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реализации основных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дополнительных образовательных программ;</w:t>
      </w:r>
    </w:p>
    <w:p w:rsidR="00FD7726" w:rsidRPr="006C22DF" w:rsidRDefault="00327FC7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формирования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развития установок активного, экологически целесообразного, здорового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безопасного образа жизни;</w:t>
      </w:r>
    </w:p>
    <w:p w:rsidR="00FD7726" w:rsidRPr="006C22DF" w:rsidRDefault="00327FC7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proofErr w:type="gramStart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развития двигательной активности обучающихся, формирования потребности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систематическом участии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физкультурно-спортивных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оздоровительных мероприятиях;</w:t>
      </w:r>
      <w:proofErr w:type="gramEnd"/>
    </w:p>
    <w:p w:rsidR="00FD7726" w:rsidRPr="006C22DF" w:rsidRDefault="00327FC7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повышения роли физической культуры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спорта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оздоровлении обучающихся, предупреждении заболеваемости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сохранении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здоровья;</w:t>
      </w:r>
    </w:p>
    <w:p w:rsidR="00FD7726" w:rsidRPr="006C22DF" w:rsidRDefault="00327FC7">
      <w:pPr>
        <w:numPr>
          <w:ilvl w:val="0"/>
          <w:numId w:val="8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организации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проведения физкультурно-спортивных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оздоровительных мероприятий;</w:t>
      </w:r>
    </w:p>
    <w:p w:rsidR="00FD7726" w:rsidRPr="006C22DF" w:rsidRDefault="00327FC7">
      <w:pPr>
        <w:numPr>
          <w:ilvl w:val="0"/>
          <w:numId w:val="8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профилактики вредных привычек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правонарушений.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4.3. Объекты спорта обучающиеся посещают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соответствии с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расписанием занятий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основным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дополнительным образовательным программам, графиками подготовки и проведения физкультурно-спортивных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оздоровительных мероприятий. Также объекты спорта могут использоваться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рамках внеурочной деятельности, общешкольных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межшкольных мероприятий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>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4.4. Запрещается пользоваться</w:t>
      </w:r>
      <w:r w:rsid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спортивным инвентарём и оборудованием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отсутствие педагогического работника.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4.5. При посещении объектов спорта обучающиеся соблюдают утвержденные правила пользования объектами спорта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инструкции по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технике безопасности.</w:t>
      </w:r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 xml:space="preserve">4.6. </w:t>
      </w:r>
      <w:proofErr w:type="gramStart"/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При обнаружении (возникновении) поломки (повреждения) оборудования или спортивных объектов, делающей невозможным или опасным их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дальнейшее использование, обучающийся обязан незамедлительно сообщить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этом работнику школы, ответственному за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данный объект.</w:t>
      </w:r>
      <w:proofErr w:type="gramEnd"/>
    </w:p>
    <w:p w:rsidR="00FD7726" w:rsidRPr="006C22DF" w:rsidRDefault="00327FC7">
      <w:pPr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4.7. Во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время нахождения на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объектах спорта обучающиеся обязаны:</w:t>
      </w:r>
    </w:p>
    <w:p w:rsidR="00FD7726" w:rsidRDefault="00327FC7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</w:rPr>
      </w:pPr>
      <w:proofErr w:type="spellStart"/>
      <w:r>
        <w:rPr>
          <w:rFonts w:hAnsi="Times New Roman" w:cs="Times New Roman"/>
          <w:color w:val="000000"/>
          <w:sz w:val="24"/>
          <w:szCs w:val="24"/>
        </w:rPr>
        <w:t>поддерживать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чистоту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 xml:space="preserve"> и </w:t>
      </w:r>
      <w:proofErr w:type="spellStart"/>
      <w:r>
        <w:rPr>
          <w:rFonts w:hAnsi="Times New Roman" w:cs="Times New Roman"/>
          <w:color w:val="000000"/>
          <w:sz w:val="24"/>
          <w:szCs w:val="24"/>
        </w:rPr>
        <w:t>порядок</w:t>
      </w:r>
      <w:proofErr w:type="spellEnd"/>
      <w:r>
        <w:rPr>
          <w:rFonts w:hAnsi="Times New Roman" w:cs="Times New Roman"/>
          <w:color w:val="000000"/>
          <w:sz w:val="24"/>
          <w:szCs w:val="24"/>
        </w:rPr>
        <w:t>;</w:t>
      </w:r>
    </w:p>
    <w:p w:rsidR="00FD7726" w:rsidRPr="006C22DF" w:rsidRDefault="00327FC7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lastRenderedPageBreak/>
        <w:t>выполнять требования работников школы, в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том числе ответственных за объект лиц;</w:t>
      </w:r>
    </w:p>
    <w:p w:rsidR="00FD7726" w:rsidRPr="006C22DF" w:rsidRDefault="00327FC7">
      <w:pPr>
        <w:numPr>
          <w:ilvl w:val="0"/>
          <w:numId w:val="9"/>
        </w:numPr>
        <w:ind w:left="780" w:right="180"/>
        <w:contextualSpacing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незамедлительно сообщать ответственным лицам о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случаях обнаружения подозрительных предметов, вещей, а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также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обнаружении задымления или пожара;</w:t>
      </w:r>
    </w:p>
    <w:p w:rsidR="00FD7726" w:rsidRPr="006C22DF" w:rsidRDefault="00327FC7">
      <w:pPr>
        <w:numPr>
          <w:ilvl w:val="0"/>
          <w:numId w:val="9"/>
        </w:numPr>
        <w:ind w:left="780" w:right="180"/>
        <w:rPr>
          <w:rFonts w:hAnsi="Times New Roman" w:cs="Times New Roman"/>
          <w:color w:val="000000"/>
          <w:sz w:val="24"/>
          <w:szCs w:val="24"/>
          <w:lang w:val="ru-RU"/>
        </w:rPr>
      </w:pP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при получении информации об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эвакуации действовать согласно указаниям ответственных лиц, соблюдая спокойствие и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не</w:t>
      </w:r>
      <w:r>
        <w:rPr>
          <w:rFonts w:hAnsi="Times New Roman" w:cs="Times New Roman"/>
          <w:color w:val="000000"/>
          <w:sz w:val="24"/>
          <w:szCs w:val="24"/>
        </w:rPr>
        <w:t> </w:t>
      </w:r>
      <w:r w:rsidRPr="006C22DF">
        <w:rPr>
          <w:rFonts w:hAnsi="Times New Roman" w:cs="Times New Roman"/>
          <w:color w:val="000000"/>
          <w:sz w:val="24"/>
          <w:szCs w:val="24"/>
          <w:lang w:val="ru-RU"/>
        </w:rPr>
        <w:t>создавая паники.</w:t>
      </w:r>
    </w:p>
    <w:sectPr w:rsidR="00FD7726" w:rsidRPr="006C22DF" w:rsidSect="00FD7726">
      <w:pgSz w:w="11907" w:h="16839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013184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4EE6CD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52120FE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3FDE76EB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9B1428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E2E124A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557526B3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5E2B6421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62580748"/>
    <w:multiLevelType w:val="multilevel"/>
    <w:tmpl w:val="02BEA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0"/>
  </w:num>
  <w:num w:numId="3">
    <w:abstractNumId w:val="7"/>
  </w:num>
  <w:num w:numId="4">
    <w:abstractNumId w:val="1"/>
  </w:num>
  <w:num w:numId="5">
    <w:abstractNumId w:val="4"/>
  </w:num>
  <w:num w:numId="6">
    <w:abstractNumId w:val="2"/>
  </w:num>
  <w:num w:numId="7">
    <w:abstractNumId w:val="5"/>
  </w:num>
  <w:num w:numId="8">
    <w:abstractNumId w:val="6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5A05CE"/>
    <w:rsid w:val="00264A69"/>
    <w:rsid w:val="002D33B1"/>
    <w:rsid w:val="002D3591"/>
    <w:rsid w:val="00327FC7"/>
    <w:rsid w:val="003514A0"/>
    <w:rsid w:val="004F7E17"/>
    <w:rsid w:val="005A05CE"/>
    <w:rsid w:val="00653AF6"/>
    <w:rsid w:val="006C22DF"/>
    <w:rsid w:val="00B73A5A"/>
    <w:rsid w:val="00E438A1"/>
    <w:rsid w:val="00F01E19"/>
    <w:rsid w:val="00FD77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7E17"/>
  </w:style>
  <w:style w:type="paragraph" w:styleId="1">
    <w:name w:val="heading 1"/>
    <w:basedOn w:val="a"/>
    <w:next w:val="a"/>
    <w:link w:val="10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7E17"/>
    <w:pPr>
      <w:spacing w:before="100" w:beforeAutospacing="1" w:after="100" w:afterAutospacing="1" w:line="240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B73A5A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73A5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1284</Words>
  <Characters>7320</Characters>
  <Application>Microsoft Office Word</Application>
  <DocSecurity>0</DocSecurity>
  <Lines>61</Lines>
  <Paragraphs>17</Paragraphs>
  <ScaleCrop>false</ScaleCrop>
  <Company>Microsoft</Company>
  <LinksUpToDate>false</LinksUpToDate>
  <CharactersWithSpaces>8587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ЛНОШ</dc:creator>
  <dc:description>Подготовлено экспертами Актион-МЦФЭР</dc:description>
  <cp:lastModifiedBy>Ольга</cp:lastModifiedBy>
  <cp:revision>3</cp:revision>
  <dcterms:created xsi:type="dcterms:W3CDTF">2024-10-09T06:21:00Z</dcterms:created>
  <dcterms:modified xsi:type="dcterms:W3CDTF">2025-02-05T05:38:00Z</dcterms:modified>
</cp:coreProperties>
</file>